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AC" w:rsidRPr="008E19AC" w:rsidRDefault="008E19AC" w:rsidP="00834162">
      <w:pPr>
        <w:jc w:val="center"/>
        <w:rPr>
          <w:rFonts w:ascii="Times New Roman" w:hAnsi="Times New Roman" w:cs="Times New Roman"/>
          <w:b/>
          <w:color w:val="17365D" w:themeColor="text2" w:themeShade="BF"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-755015</wp:posOffset>
            </wp:positionH>
            <wp:positionV relativeFrom="paragraph">
              <wp:posOffset>-551180</wp:posOffset>
            </wp:positionV>
            <wp:extent cx="7570470" cy="10711180"/>
            <wp:effectExtent l="19050" t="0" r="0" b="0"/>
            <wp:wrapNone/>
            <wp:docPr id="1" name="Рисунок 1" descr="C:\Documents and Settings\1\Рабочий стол\Консультации для родителей\Музыкальжные фоны\musik_stend\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Консультации для родителей\Музыкальжные фоны\musik_stend\11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71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 xml:space="preserve">БАЛАЛАРДЫ </w:t>
      </w:r>
      <w:r>
        <w:rPr>
          <w:rFonts w:ascii="Times New Roman" w:hAnsi="Times New Roman" w:cs="Times New Roman"/>
          <w:b/>
          <w:color w:val="17365D" w:themeColor="text2" w:themeShade="BF"/>
          <w:sz w:val="52"/>
          <w:szCs w:val="52"/>
          <w:lang w:val="kk-KZ"/>
        </w:rPr>
        <w:t>ӘН АЙТУҒА ҮЙРЕТІҢІЗ</w:t>
      </w:r>
    </w:p>
    <w:p w:rsidR="00C04AF9" w:rsidRPr="00B42ACE" w:rsidRDefault="003D5DD4" w:rsidP="00834162">
      <w:pPr>
        <w:jc w:val="center"/>
        <w:rPr>
          <w:rFonts w:ascii="Times New Roman" w:hAnsi="Times New Roman" w:cs="Times New Roman"/>
          <w:sz w:val="52"/>
          <w:szCs w:val="52"/>
        </w:rPr>
      </w:pPr>
      <w:r w:rsidRPr="00B42ACE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У</w:t>
      </w:r>
      <w:r w:rsidR="00C04AF9" w:rsidRPr="00B42ACE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ЧИТЕ  ДЕТЕЙ  ПЕТЬ</w:t>
      </w:r>
    </w:p>
    <w:p w:rsidR="003D5DD4" w:rsidRPr="00C04AF9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Пение является основным средством музыкального воспитания. Дети любят петь и охотно поют. </w:t>
      </w:r>
      <w:r w:rsidR="00C04AF9">
        <w:rPr>
          <w:rFonts w:ascii="Times New Roman" w:hAnsi="Times New Roman" w:cs="Times New Roman"/>
          <w:sz w:val="32"/>
          <w:szCs w:val="32"/>
        </w:rPr>
        <w:t>П</w:t>
      </w:r>
      <w:r w:rsidRPr="00C04AF9">
        <w:rPr>
          <w:rFonts w:ascii="Times New Roman" w:hAnsi="Times New Roman" w:cs="Times New Roman"/>
          <w:sz w:val="32"/>
          <w:szCs w:val="32"/>
        </w:rPr>
        <w:t>ение оказывает большую помощь и в развитии речи у детей.</w:t>
      </w:r>
    </w:p>
    <w:p w:rsidR="003D5DD4" w:rsidRPr="00C04AF9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Можно ли учить ребенка петь? Конечно, можно и нужно, но делать это необходимо, зная и учитывая возрастные особенности детей. </w:t>
      </w:r>
    </w:p>
    <w:p w:rsidR="003D5DD4" w:rsidRPr="00C04AF9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>Голосовой аппарат ребенка отличается от голосового аппарата взрослого. Поэтому звук детского голоса высокий, а диапазон (объем голоса) от нижнего звука до верхнего очень небольшой.</w:t>
      </w:r>
    </w:p>
    <w:p w:rsidR="003D5DD4" w:rsidRPr="00C04AF9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>Дети должны петь естественным, высоким, светлым звуком, без крика и напряжения. Очень важно систематически повторять с детьми разученные песни и при этом петь их без инструментального сопровождения, максимально выразительно, естественно, с точной интонацией и дикцией.</w:t>
      </w:r>
      <w:r w:rsidR="00834162">
        <w:rPr>
          <w:rFonts w:ascii="Times New Roman" w:hAnsi="Times New Roman" w:cs="Times New Roman"/>
          <w:sz w:val="32"/>
          <w:szCs w:val="32"/>
        </w:rPr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 xml:space="preserve">Один из важнейших компонентов пения - дыхание. От характера дыхания зависит качество звучания детского голоса (вялый, напряженный, тусклый, звонкий).  У людей «поющих» гораздо меньше встречаются заболевания дыхательных путей.   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B42ACE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04AF9">
        <w:rPr>
          <w:rFonts w:ascii="Times New Roman" w:hAnsi="Times New Roman" w:cs="Times New Roman"/>
          <w:sz w:val="32"/>
          <w:szCs w:val="32"/>
        </w:rPr>
        <w:t xml:space="preserve">А что делать, если ваш ребенок не хочет сам петь? Не заставляйте ребенка петь! Не волнуйтесь, если ребенок долго не начинает петь. Малыш должен много раз услышать </w:t>
      </w:r>
      <w:r w:rsidR="00B42ACE">
        <w:rPr>
          <w:rFonts w:ascii="Times New Roman" w:hAnsi="Times New Roman" w:cs="Times New Roman"/>
          <w:sz w:val="32"/>
          <w:szCs w:val="32"/>
        </w:rPr>
        <w:t>одну и ту же песен-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ку, прежде чем сам начнет ее петь. Необходимо,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>чтобы в его памяти</w:t>
      </w:r>
      <w:r w:rsidR="00B42ACE">
        <w:rPr>
          <w:rFonts w:ascii="Times New Roman" w:hAnsi="Times New Roman" w:cs="Times New Roman"/>
          <w:sz w:val="32"/>
          <w:szCs w:val="32"/>
        </w:rPr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>отло</w:t>
      </w:r>
      <w:r w:rsidR="00B42ACE">
        <w:rPr>
          <w:rFonts w:ascii="Times New Roman" w:hAnsi="Times New Roman" w:cs="Times New Roman"/>
          <w:sz w:val="32"/>
          <w:szCs w:val="32"/>
        </w:rPr>
        <w:t>жилось</w:t>
      </w:r>
      <w:r w:rsidR="00834162">
        <w:rPr>
          <w:rFonts w:ascii="Times New Roman" w:hAnsi="Times New Roman" w:cs="Times New Roman"/>
          <w:sz w:val="32"/>
          <w:szCs w:val="32"/>
        </w:rPr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 xml:space="preserve">правильное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звучание, иначе он не увидит разницы между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>верным вариантом и своим</w:t>
      </w:r>
      <w:r w:rsidR="00834162">
        <w:rPr>
          <w:rFonts w:ascii="Times New Roman" w:hAnsi="Times New Roman" w:cs="Times New Roman"/>
          <w:sz w:val="32"/>
          <w:szCs w:val="32"/>
        </w:rPr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 xml:space="preserve">собственным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неуверенным исполнением. Хвалите!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Чаще хвалите, радуйтесь успехам малыша, </w:t>
      </w:r>
    </w:p>
    <w:p w:rsidR="00B42ACE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подпевайте ему.  Пойте! Не бойтесь петь дома,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даже если это не очень хорошо получается.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Говорите ребенку, что петь – это замечательно. </w:t>
      </w:r>
    </w:p>
    <w:p w:rsidR="00834162" w:rsidRDefault="00834162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Пойте вместе с ним</w:t>
      </w:r>
      <w:r w:rsidR="003D5DD4" w:rsidRPr="00C04AF9">
        <w:rPr>
          <w:rFonts w:ascii="Times New Roman" w:hAnsi="Times New Roman" w:cs="Times New Roman"/>
          <w:sz w:val="32"/>
          <w:szCs w:val="32"/>
        </w:rPr>
        <w:t xml:space="preserve">! Пение – это своеобразный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>антидепрессант, оно расслабляет, успокаивает,</w:t>
      </w:r>
    </w:p>
    <w:p w:rsidR="003D5DD4" w:rsidRPr="00C04AF9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вдохновляет. 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7C480B" w:rsidRPr="00C04AF9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7C480B" w:rsidRPr="00C04AF9" w:rsidSect="00C04A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3D5DD4"/>
    <w:rsid w:val="003D5DD4"/>
    <w:rsid w:val="00530A4D"/>
    <w:rsid w:val="00683559"/>
    <w:rsid w:val="007C480B"/>
    <w:rsid w:val="007F2C00"/>
    <w:rsid w:val="00834162"/>
    <w:rsid w:val="008E19AC"/>
    <w:rsid w:val="00AA5610"/>
    <w:rsid w:val="00B20FB0"/>
    <w:rsid w:val="00B42ACE"/>
    <w:rsid w:val="00C04AF9"/>
    <w:rsid w:val="00DF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2011-02-06T13:17:00Z</dcterms:created>
  <dcterms:modified xsi:type="dcterms:W3CDTF">2023-10-19T05:02:00Z</dcterms:modified>
</cp:coreProperties>
</file>